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景洪市2023年产才融合+小糯玉米现代农业创新创业大赛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报名表</w:t>
      </w:r>
    </w:p>
    <w:tbl>
      <w:tblPr>
        <w:tblStyle w:val="6"/>
        <w:tblW w:w="10271" w:type="dxa"/>
        <w:tblInd w:w="-6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1412"/>
        <w:gridCol w:w="1395"/>
        <w:gridCol w:w="1110"/>
        <w:gridCol w:w="1500"/>
        <w:gridCol w:w="1515"/>
        <w:gridCol w:w="15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8503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项目进度</w:t>
            </w:r>
          </w:p>
        </w:tc>
        <w:tc>
          <w:tcPr>
            <w:tcW w:w="850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t>已实施               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t>未实施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项目地址</w:t>
            </w:r>
          </w:p>
        </w:tc>
        <w:tc>
          <w:tcPr>
            <w:tcW w:w="850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是否愿意纳入景洪市创业项目库</w:t>
            </w:r>
          </w:p>
        </w:tc>
        <w:tc>
          <w:tcPr>
            <w:tcW w:w="850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t>是        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项目主要负责人</w:t>
            </w: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30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t>手机</w:t>
            </w:r>
          </w:p>
        </w:tc>
        <w:tc>
          <w:tcPr>
            <w:tcW w:w="250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308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t>毕业五年内的高校毕业生</w:t>
            </w:r>
          </w:p>
        </w:tc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□留学归国人员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  <w:t>复员转业退役军人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□城镇登记失业人员</w:t>
            </w:r>
          </w:p>
        </w:tc>
        <w:tc>
          <w:tcPr>
            <w:tcW w:w="1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□农村自主创业人员</w:t>
            </w:r>
          </w:p>
        </w:tc>
        <w:tc>
          <w:tcPr>
            <w:tcW w:w="15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0"/>
                <w:sz w:val="28"/>
                <w:szCs w:val="28"/>
              </w:rPr>
              <w:t>□其他人员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项目团队成员信息</w:t>
            </w:r>
          </w:p>
        </w:tc>
        <w:tc>
          <w:tcPr>
            <w:tcW w:w="850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2" w:hRule="atLeas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项目简介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（500字以内）</w:t>
            </w:r>
          </w:p>
        </w:tc>
        <w:tc>
          <w:tcPr>
            <w:tcW w:w="850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获奖情况</w:t>
            </w:r>
          </w:p>
        </w:tc>
        <w:tc>
          <w:tcPr>
            <w:tcW w:w="8503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1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24"/>
                <w:szCs w:val="24"/>
                <w:lang w:val="en-US" w:eastAsia="zh-CN"/>
              </w:rPr>
              <w:t>说明：如项目为个人项目，“项目团队成员信息”栏填“无”；如项目为团队项目，“项目团队成员信息”栏填写除项目负责人外项目团队其他成员基本信息，包括姓名、性别、身份证号和手机号码。“获奖情况”主要填写参加各级创业大赛获奖情况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景洪市2023年产才融合+小糯玉米现代农业创新创业大赛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项目计划书（模板）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一、项目名称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二、项目概况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三、团队介绍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四、所处短板及现状分析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五、解决的措施及策略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六、项目技术、产品或服务特点（创新性）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七、项目技术、产品或服务在行业或市场的竞争能力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八、预计盈利点带动就业、增收情况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九、预计取得的成果及知识产权（专利或软著）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十、融资计划（金额及用途）及退出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十一、联系地址、联系人及电话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4YThjNGZjNjYzZjhlN2FiNzY2NDkzMmUxMjQ1ZWMifQ=="/>
  </w:docVars>
  <w:rsids>
    <w:rsidRoot w:val="00000000"/>
    <w:rsid w:val="0C692538"/>
    <w:rsid w:val="0D593268"/>
    <w:rsid w:val="0EFB791D"/>
    <w:rsid w:val="27BB4EB4"/>
    <w:rsid w:val="29335256"/>
    <w:rsid w:val="33DD0F90"/>
    <w:rsid w:val="36F35363"/>
    <w:rsid w:val="3731646A"/>
    <w:rsid w:val="3D3454B5"/>
    <w:rsid w:val="4C18400A"/>
    <w:rsid w:val="519567D1"/>
    <w:rsid w:val="52B50F8D"/>
    <w:rsid w:val="52F27905"/>
    <w:rsid w:val="56150900"/>
    <w:rsid w:val="5EDF2A41"/>
    <w:rsid w:val="633819BD"/>
    <w:rsid w:val="6FBB43B1"/>
    <w:rsid w:val="72693AD2"/>
    <w:rsid w:val="73075454"/>
    <w:rsid w:val="78666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3011</Words>
  <Characters>3115</Characters>
  <Lines>0</Lines>
  <Paragraphs>0</Paragraphs>
  <TotalTime>98</TotalTime>
  <ScaleCrop>false</ScaleCrop>
  <LinksUpToDate>false</LinksUpToDate>
  <CharactersWithSpaces>3150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2023-09-09T05:34:00Z</dcterms:created>
  <dc:creator>lx</dc:creator>
  <cp:lastModifiedBy>清明雨上</cp:lastModifiedBy>
  <dcterms:modified xsi:type="dcterms:W3CDTF">2023-11-09T10:46:51Z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62212B26741948BA994F717C0F1A0FC7</vt:lpwstr>
  </property>
</Properties>
</file>